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3A" w:rsidRDefault="009340E2">
      <w:pPr>
        <w:rPr>
          <w:rFonts w:ascii="ＭＳ ゴシック" w:eastAsia="ＭＳ ゴシック" w:hAnsi="ＭＳ ゴシック"/>
          <w:sz w:val="22"/>
        </w:rPr>
      </w:pPr>
      <w:r w:rsidRPr="009340E2">
        <w:rPr>
          <w:rFonts w:ascii="ＭＳ ゴシック" w:eastAsia="ＭＳ ゴシック" w:hAnsi="ＭＳ ゴシック" w:hint="eastAsia"/>
          <w:sz w:val="22"/>
        </w:rPr>
        <w:t xml:space="preserve">株式会社　　　　　　　　　</w:t>
      </w:r>
    </w:p>
    <w:p w:rsidR="009340E2" w:rsidRDefault="009340E2">
      <w:pPr>
        <w:rPr>
          <w:rFonts w:ascii="ＭＳ ゴシック" w:eastAsia="ＭＳ ゴシック" w:hAnsi="ＭＳ ゴシック"/>
          <w:sz w:val="20"/>
          <w:szCs w:val="20"/>
        </w:rPr>
      </w:pPr>
      <w:r w:rsidRPr="009340E2">
        <w:rPr>
          <w:rFonts w:ascii="ＭＳ ゴシック" w:eastAsia="ＭＳ ゴシック" w:hAnsi="ＭＳ ゴシック" w:hint="eastAsia"/>
          <w:sz w:val="20"/>
          <w:szCs w:val="20"/>
        </w:rPr>
        <w:t xml:space="preserve">代表取締役　　</w:t>
      </w:r>
      <w:r w:rsidR="000E4C21">
        <w:rPr>
          <w:rFonts w:ascii="ＭＳ ゴシック" w:eastAsia="ＭＳ ゴシック" w:hAnsi="ＭＳ ゴシック" w:hint="eastAsia"/>
          <w:sz w:val="20"/>
          <w:szCs w:val="20"/>
        </w:rPr>
        <w:t xml:space="preserve">　　　　</w:t>
      </w:r>
      <w:r w:rsidRPr="009340E2">
        <w:rPr>
          <w:rFonts w:ascii="ＭＳ ゴシック" w:eastAsia="ＭＳ ゴシック" w:hAnsi="ＭＳ ゴシック" w:hint="eastAsia"/>
          <w:sz w:val="20"/>
          <w:szCs w:val="20"/>
        </w:rPr>
        <w:t xml:space="preserve">　　　　　　殿　　　　　　　　　　　　　　　</w:t>
      </w:r>
    </w:p>
    <w:p w:rsidR="000E4C21" w:rsidRDefault="009340E2" w:rsidP="000E4C21">
      <w:pPr>
        <w:jc w:val="center"/>
        <w:rPr>
          <w:rFonts w:ascii="ＭＳ ゴシック" w:eastAsia="ＭＳ ゴシック" w:hAnsi="ＭＳ ゴシック"/>
          <w:b/>
          <w:sz w:val="32"/>
          <w:szCs w:val="32"/>
        </w:rPr>
      </w:pPr>
      <w:r w:rsidRPr="00423596">
        <w:rPr>
          <w:rFonts w:ascii="ＭＳ ゴシック" w:eastAsia="ＭＳ ゴシック" w:hAnsi="ＭＳ ゴシック" w:hint="eastAsia"/>
          <w:b/>
          <w:sz w:val="32"/>
          <w:szCs w:val="32"/>
        </w:rPr>
        <w:t>入　社　誓　約　書</w:t>
      </w:r>
    </w:p>
    <w:p w:rsidR="000E4C21" w:rsidRDefault="000E4C21" w:rsidP="000E4C21">
      <w:pPr>
        <w:jc w:val="center"/>
        <w:rPr>
          <w:rFonts w:ascii="ＭＳ ゴシック" w:eastAsia="ＭＳ ゴシック" w:hAnsi="ＭＳ ゴシック"/>
          <w:b/>
          <w:sz w:val="32"/>
          <w:szCs w:val="32"/>
        </w:rPr>
      </w:pPr>
    </w:p>
    <w:p w:rsidR="009340E2" w:rsidRPr="009340E2" w:rsidRDefault="00267EE7" w:rsidP="009340E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私は</w:t>
      </w:r>
      <w:r w:rsidR="009340E2" w:rsidRPr="009340E2">
        <w:rPr>
          <w:rFonts w:ascii="ＭＳ ゴシック" w:eastAsia="ＭＳ ゴシック" w:hAnsi="ＭＳ ゴシック" w:hint="eastAsia"/>
          <w:sz w:val="20"/>
          <w:szCs w:val="20"/>
        </w:rPr>
        <w:t>この度貴社従業員として採用されるにあたり、下記の事項を遵守履行することをここに誓約いたします。</w:t>
      </w:r>
    </w:p>
    <w:p w:rsidR="009340E2" w:rsidRPr="009340E2" w:rsidRDefault="009340E2" w:rsidP="009340E2">
      <w:pPr>
        <w:pStyle w:val="a3"/>
        <w:rPr>
          <w:sz w:val="20"/>
          <w:szCs w:val="20"/>
        </w:rPr>
      </w:pPr>
      <w:r w:rsidRPr="009340E2">
        <w:rPr>
          <w:rFonts w:hint="eastAsia"/>
          <w:sz w:val="20"/>
          <w:szCs w:val="20"/>
        </w:rPr>
        <w:t>記</w:t>
      </w:r>
    </w:p>
    <w:p w:rsidR="009340E2" w:rsidRPr="009340E2" w:rsidRDefault="009340E2" w:rsidP="009340E2">
      <w:pPr>
        <w:pStyle w:val="a3"/>
        <w:rPr>
          <w:sz w:val="20"/>
          <w:szCs w:val="20"/>
        </w:rPr>
      </w:pPr>
      <w:r w:rsidRPr="009340E2">
        <w:rPr>
          <w:rFonts w:hint="eastAsia"/>
          <w:sz w:val="20"/>
          <w:szCs w:val="20"/>
        </w:rPr>
        <w:t xml:space="preserve">　　</w:t>
      </w:r>
    </w:p>
    <w:p w:rsidR="009340E2" w:rsidRPr="009340E2" w:rsidRDefault="009340E2" w:rsidP="009340E2">
      <w:pPr>
        <w:rPr>
          <w:rFonts w:ascii="ＭＳ ゴシック" w:eastAsia="ＭＳ ゴシック" w:hAnsi="ＭＳ ゴシック"/>
          <w:sz w:val="20"/>
          <w:szCs w:val="20"/>
        </w:rPr>
      </w:pPr>
      <w:r w:rsidRPr="009340E2">
        <w:rPr>
          <w:rFonts w:ascii="ＭＳ ゴシック" w:eastAsia="ＭＳ ゴシック" w:hAnsi="ＭＳ ゴシック" w:hint="eastAsia"/>
          <w:sz w:val="20"/>
          <w:szCs w:val="20"/>
        </w:rPr>
        <w:t>１．貴社の就業規則およびその諸規程に定める内容が、貴社と私との雇用契約の内容であることを確認し、それら諸規程を遵守し、誠実に勤務することを約束します。</w:t>
      </w:r>
    </w:p>
    <w:p w:rsidR="00BF5A77" w:rsidRDefault="00BF5A77" w:rsidP="009340E2">
      <w:pPr>
        <w:rPr>
          <w:rFonts w:ascii="ＭＳ ゴシック" w:eastAsia="ＭＳ ゴシック" w:hAnsi="ＭＳ ゴシック"/>
          <w:sz w:val="20"/>
          <w:szCs w:val="20"/>
        </w:rPr>
      </w:pPr>
    </w:p>
    <w:p w:rsidR="009340E2" w:rsidRPr="009340E2" w:rsidRDefault="009340E2" w:rsidP="009340E2">
      <w:pPr>
        <w:rPr>
          <w:rFonts w:ascii="ＭＳ ゴシック" w:eastAsia="ＭＳ ゴシック" w:hAnsi="ＭＳ ゴシック"/>
          <w:sz w:val="20"/>
          <w:szCs w:val="20"/>
        </w:rPr>
      </w:pPr>
      <w:r w:rsidRPr="009340E2">
        <w:rPr>
          <w:rFonts w:ascii="ＭＳ ゴシック" w:eastAsia="ＭＳ ゴシック" w:hAnsi="ＭＳ ゴシック" w:hint="eastAsia"/>
          <w:sz w:val="20"/>
          <w:szCs w:val="20"/>
        </w:rPr>
        <w:t>２．定期健康診断、その後の再検査、その他会社の指示による健康診断の結果について報告します。</w:t>
      </w:r>
    </w:p>
    <w:p w:rsidR="00BF5A77" w:rsidRDefault="00BF5A77" w:rsidP="005A6398">
      <w:pPr>
        <w:rPr>
          <w:rFonts w:ascii="ＭＳ ゴシック" w:eastAsia="ＭＳ ゴシック" w:hAnsi="ＭＳ ゴシック"/>
          <w:sz w:val="20"/>
          <w:szCs w:val="20"/>
        </w:rPr>
      </w:pPr>
    </w:p>
    <w:p w:rsidR="009340E2" w:rsidRPr="00BF5A77" w:rsidRDefault="009340E2" w:rsidP="00BF5A77">
      <w:pPr>
        <w:rPr>
          <w:rFonts w:ascii="ＭＳ ゴシック" w:eastAsia="ＭＳ ゴシック" w:hAnsi="ＭＳ ゴシック"/>
          <w:sz w:val="20"/>
          <w:szCs w:val="20"/>
        </w:rPr>
      </w:pPr>
      <w:r w:rsidRPr="009340E2">
        <w:rPr>
          <w:rFonts w:ascii="ＭＳ ゴシック" w:eastAsia="ＭＳ ゴシック" w:hAnsi="ＭＳ ゴシック" w:hint="eastAsia"/>
          <w:sz w:val="20"/>
          <w:szCs w:val="20"/>
        </w:rPr>
        <w:t>３．在職中はもとより、退職した後も貴社従業員として知り得た次に定める事項に関する秘密情報、その他貴社が特に秘密保持の対象として指定し、ないし客観的に秘密情報と考えられる情報（以下「秘密情報」）及び個人情報並びに業務に関連して知り得た第三者の情報（以下「会社が保有する情報」）を第三者に漏洩、開示又は業務以外の目的で使用しないことを約束します。</w:t>
      </w:r>
    </w:p>
    <w:p w:rsidR="009340E2" w:rsidRDefault="009340E2" w:rsidP="005A6398">
      <w:pPr>
        <w:ind w:leftChars="800" w:left="1680"/>
        <w:jc w:val="left"/>
        <w:rPr>
          <w:sz w:val="20"/>
          <w:szCs w:val="20"/>
        </w:rPr>
      </w:pPr>
      <w:r w:rsidRPr="009340E2">
        <w:rPr>
          <w:rFonts w:ascii="ＭＳ ゴシック" w:eastAsia="ＭＳ ゴシック" w:hAnsi="ＭＳ ゴシック" w:hint="eastAsia"/>
          <w:sz w:val="20"/>
          <w:szCs w:val="20"/>
        </w:rPr>
        <w:t>①製造技術、設計に関する事項</w:t>
      </w:r>
    </w:p>
    <w:p w:rsidR="009340E2" w:rsidRDefault="009340E2" w:rsidP="005A6398">
      <w:pPr>
        <w:ind w:leftChars="800" w:left="1680"/>
        <w:jc w:val="left"/>
        <w:rPr>
          <w:rFonts w:ascii="ＭＳ ゴシック" w:eastAsia="ＭＳ ゴシック" w:hAnsi="ＭＳ ゴシック"/>
          <w:sz w:val="20"/>
          <w:szCs w:val="20"/>
        </w:rPr>
      </w:pPr>
      <w:r w:rsidRPr="009340E2">
        <w:rPr>
          <w:rFonts w:ascii="ＭＳ ゴシック" w:eastAsia="ＭＳ ゴシック" w:hAnsi="ＭＳ ゴシック" w:hint="eastAsia"/>
          <w:sz w:val="20"/>
          <w:szCs w:val="20"/>
        </w:rPr>
        <w:t>②企画開発に関する事項</w:t>
      </w:r>
    </w:p>
    <w:p w:rsidR="005A6398" w:rsidRPr="005A6398" w:rsidRDefault="005A6398" w:rsidP="005A6398">
      <w:pPr>
        <w:ind w:leftChars="800" w:left="1680"/>
        <w:jc w:val="left"/>
        <w:rPr>
          <w:rFonts w:ascii="ＭＳ ゴシック" w:eastAsia="ＭＳ ゴシック" w:hAnsi="ＭＳ ゴシック"/>
          <w:sz w:val="20"/>
          <w:szCs w:val="20"/>
        </w:rPr>
      </w:pPr>
      <w:r w:rsidRPr="005A6398">
        <w:rPr>
          <w:rFonts w:ascii="ＭＳ ゴシック" w:eastAsia="ＭＳ ゴシック" w:hAnsi="ＭＳ ゴシック" w:hint="eastAsia"/>
          <w:sz w:val="20"/>
          <w:szCs w:val="20"/>
        </w:rPr>
        <w:t>③製品販売・顧客情報に関する事項</w:t>
      </w:r>
    </w:p>
    <w:p w:rsidR="005A6398" w:rsidRPr="005A6398" w:rsidRDefault="005A6398" w:rsidP="005A6398">
      <w:pPr>
        <w:ind w:leftChars="800" w:left="1680"/>
        <w:jc w:val="left"/>
        <w:rPr>
          <w:rFonts w:ascii="ＭＳ ゴシック" w:eastAsia="ＭＳ ゴシック" w:hAnsi="ＭＳ ゴシック"/>
          <w:sz w:val="20"/>
          <w:szCs w:val="20"/>
        </w:rPr>
      </w:pPr>
      <w:r w:rsidRPr="005A6398">
        <w:rPr>
          <w:rFonts w:ascii="ＭＳ ゴシック" w:eastAsia="ＭＳ ゴシック" w:hAnsi="ＭＳ ゴシック" w:hint="eastAsia"/>
          <w:sz w:val="20"/>
          <w:szCs w:val="20"/>
        </w:rPr>
        <w:t>④財務・経営に関する事項</w:t>
      </w:r>
    </w:p>
    <w:p w:rsidR="005A6398" w:rsidRPr="005A6398" w:rsidRDefault="005A6398" w:rsidP="005A6398">
      <w:pPr>
        <w:ind w:leftChars="800" w:left="1680"/>
        <w:jc w:val="left"/>
        <w:rPr>
          <w:rFonts w:ascii="ＭＳ ゴシック" w:eastAsia="ＭＳ ゴシック" w:hAnsi="ＭＳ ゴシック"/>
          <w:sz w:val="20"/>
          <w:szCs w:val="20"/>
        </w:rPr>
      </w:pPr>
      <w:r w:rsidRPr="005A6398">
        <w:rPr>
          <w:rFonts w:ascii="ＭＳ ゴシック" w:eastAsia="ＭＳ ゴシック" w:hAnsi="ＭＳ ゴシック" w:hint="eastAsia"/>
          <w:sz w:val="20"/>
          <w:szCs w:val="20"/>
        </w:rPr>
        <w:t>⑤人事管理に関する事項</w:t>
      </w:r>
    </w:p>
    <w:p w:rsidR="005A6398" w:rsidRPr="005A6398" w:rsidRDefault="005A6398" w:rsidP="005A6398">
      <w:pPr>
        <w:ind w:leftChars="800" w:left="1680"/>
        <w:jc w:val="left"/>
        <w:rPr>
          <w:rFonts w:ascii="ＭＳ ゴシック" w:eastAsia="ＭＳ ゴシック" w:hAnsi="ＭＳ ゴシック"/>
          <w:sz w:val="20"/>
          <w:szCs w:val="20"/>
        </w:rPr>
      </w:pPr>
      <w:r w:rsidRPr="005A6398">
        <w:rPr>
          <w:rFonts w:ascii="ＭＳ ゴシック" w:eastAsia="ＭＳ ゴシック" w:hAnsi="ＭＳ ゴシック" w:hint="eastAsia"/>
          <w:sz w:val="20"/>
          <w:szCs w:val="20"/>
        </w:rPr>
        <w:t>⑥他社との業務提携に関する事項</w:t>
      </w:r>
    </w:p>
    <w:p w:rsidR="005A6398" w:rsidRPr="005A6398" w:rsidRDefault="005A6398" w:rsidP="005A6398">
      <w:pPr>
        <w:ind w:leftChars="800" w:left="1680"/>
        <w:jc w:val="left"/>
        <w:rPr>
          <w:rFonts w:ascii="ＭＳ ゴシック" w:eastAsia="ＭＳ ゴシック" w:hAnsi="ＭＳ ゴシック"/>
          <w:sz w:val="20"/>
          <w:szCs w:val="20"/>
        </w:rPr>
      </w:pPr>
      <w:r w:rsidRPr="005A6398">
        <w:rPr>
          <w:rFonts w:ascii="ＭＳ ゴシック" w:eastAsia="ＭＳ ゴシック" w:hAnsi="ＭＳ ゴシック" w:hint="eastAsia"/>
          <w:sz w:val="20"/>
          <w:szCs w:val="20"/>
        </w:rPr>
        <w:t>⑦子会社、関連会社に関する事項</w:t>
      </w:r>
    </w:p>
    <w:p w:rsidR="005A6398" w:rsidRDefault="005A6398" w:rsidP="005A6398">
      <w:pPr>
        <w:jc w:val="left"/>
        <w:rPr>
          <w:rFonts w:ascii="ＭＳ ゴシック" w:eastAsia="ＭＳ ゴシック" w:hAnsi="ＭＳ ゴシック"/>
          <w:b/>
          <w:sz w:val="16"/>
          <w:szCs w:val="16"/>
        </w:rPr>
      </w:pPr>
    </w:p>
    <w:p w:rsidR="005A6398" w:rsidRDefault="005A6398" w:rsidP="005A6398">
      <w:pPr>
        <w:rPr>
          <w:rFonts w:ascii="ＭＳ ゴシック" w:eastAsia="ＭＳ ゴシック" w:hAnsi="ＭＳ ゴシック"/>
          <w:sz w:val="20"/>
          <w:szCs w:val="20"/>
        </w:rPr>
      </w:pPr>
      <w:r w:rsidRPr="005A6398">
        <w:rPr>
          <w:rFonts w:ascii="ＭＳ ゴシック" w:eastAsia="ＭＳ ゴシック" w:hAnsi="ＭＳ ゴシック" w:hint="eastAsia"/>
          <w:sz w:val="20"/>
          <w:szCs w:val="20"/>
        </w:rPr>
        <w:t>４．会社が保有する情報に関連して入手した書類、文書、業務に関連して取得した名刺等すべての資料（磁気媒体</w:t>
      </w:r>
      <w:r>
        <w:rPr>
          <w:rFonts w:ascii="ＭＳ ゴシック" w:eastAsia="ＭＳ ゴシック" w:hAnsi="ＭＳ ゴシック" w:hint="eastAsia"/>
          <w:sz w:val="20"/>
          <w:szCs w:val="20"/>
        </w:rPr>
        <w:t>、</w:t>
      </w:r>
      <w:r w:rsidRPr="005A6398">
        <w:rPr>
          <w:rFonts w:ascii="ＭＳ ゴシック" w:eastAsia="ＭＳ ゴシック" w:hAnsi="ＭＳ ゴシック" w:hint="eastAsia"/>
          <w:sz w:val="20"/>
          <w:szCs w:val="20"/>
        </w:rPr>
        <w:t>メモリ等を含む）は貴社の許可無く社外に</w:t>
      </w:r>
      <w:r>
        <w:rPr>
          <w:rFonts w:ascii="ＭＳ ゴシック" w:eastAsia="ＭＳ ゴシック" w:hAnsi="ＭＳ ゴシック" w:hint="eastAsia"/>
          <w:sz w:val="20"/>
          <w:szCs w:val="20"/>
        </w:rPr>
        <w:t>持ち出さないことを約束します。なお、上記資料については、在職中は</w:t>
      </w:r>
      <w:r w:rsidRPr="005A6398">
        <w:rPr>
          <w:rFonts w:ascii="ＭＳ ゴシック" w:eastAsia="ＭＳ ゴシック" w:hAnsi="ＭＳ ゴシック" w:hint="eastAsia"/>
          <w:sz w:val="20"/>
          <w:szCs w:val="20"/>
        </w:rPr>
        <w:t>大切に保管するとともに、退職時には必ず返還することを約束します。</w:t>
      </w:r>
    </w:p>
    <w:p w:rsidR="005A6398" w:rsidRDefault="005A6398" w:rsidP="005A6398">
      <w:pPr>
        <w:rPr>
          <w:rFonts w:ascii="ＭＳ ゴシック" w:eastAsia="ＭＳ ゴシック" w:hAnsi="ＭＳ ゴシック"/>
          <w:sz w:val="20"/>
          <w:szCs w:val="20"/>
        </w:rPr>
      </w:pPr>
    </w:p>
    <w:p w:rsidR="005A6398" w:rsidRDefault="005A6398" w:rsidP="005A6398">
      <w:pPr>
        <w:rPr>
          <w:rFonts w:ascii="ＭＳ ゴシック" w:eastAsia="ＭＳ ゴシック" w:hAnsi="ＭＳ ゴシック"/>
          <w:sz w:val="20"/>
          <w:szCs w:val="20"/>
        </w:rPr>
      </w:pPr>
      <w:r w:rsidRPr="005A6398">
        <w:rPr>
          <w:rFonts w:ascii="ＭＳ ゴシック" w:eastAsia="ＭＳ ゴシック" w:hAnsi="ＭＳ ゴシック" w:hint="eastAsia"/>
          <w:sz w:val="20"/>
          <w:szCs w:val="20"/>
        </w:rPr>
        <w:t>５．貴社の情報システムおよび情報資産の一切が貴社に帰属していることを理解し、貴社が情報システムおよび情報資産の保護のために必要であると認めた場合には、私の電子メール等を私に断りなくモニタリングすることがあることを承知し、これに同意します。</w:t>
      </w:r>
    </w:p>
    <w:p w:rsidR="005A6398" w:rsidRDefault="005A6398" w:rsidP="005A6398">
      <w:pPr>
        <w:rPr>
          <w:rFonts w:ascii="ＭＳ ゴシック" w:eastAsia="ＭＳ ゴシック" w:hAnsi="ＭＳ ゴシック"/>
          <w:sz w:val="20"/>
          <w:szCs w:val="20"/>
        </w:rPr>
      </w:pPr>
      <w:r w:rsidRPr="005A6398">
        <w:rPr>
          <w:rFonts w:ascii="ＭＳ ゴシック" w:eastAsia="ＭＳ ゴシック" w:hAnsi="ＭＳ ゴシック" w:hint="eastAsia"/>
          <w:sz w:val="20"/>
          <w:szCs w:val="20"/>
        </w:rPr>
        <w:lastRenderedPageBreak/>
        <w:t>６．従業員として貴社に提出する私の個人情報の取扱いに関し、次の事項に基づき貴社が第三者に提供することに同意いたします。（以下個人情報とは社員の個人番号を除く）</w:t>
      </w:r>
    </w:p>
    <w:p w:rsidR="007604CC" w:rsidRDefault="007604CC" w:rsidP="005A6398">
      <w:pPr>
        <w:rPr>
          <w:rFonts w:ascii="ＭＳ ゴシック" w:eastAsia="ＭＳ ゴシック" w:hAnsi="ＭＳ ゴシック"/>
          <w:sz w:val="20"/>
          <w:szCs w:val="20"/>
        </w:rPr>
      </w:pPr>
    </w:p>
    <w:p w:rsidR="00BF5A77" w:rsidRDefault="00122665"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①会社は、グループ関連会社に対し、社員の出向・転籍等を協議・検討する目的により、当該</w:t>
      </w:r>
    </w:p>
    <w:p w:rsidR="007604CC" w:rsidRDefault="00BF5A77"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22665">
        <w:rPr>
          <w:rFonts w:ascii="ＭＳ ゴシック" w:eastAsia="ＭＳ ゴシック" w:hAnsi="ＭＳ ゴシック" w:hint="eastAsia"/>
          <w:sz w:val="20"/>
          <w:szCs w:val="20"/>
        </w:rPr>
        <w:t>社員の個人情報を提供することができる。</w:t>
      </w:r>
    </w:p>
    <w:p w:rsidR="007604CC" w:rsidRDefault="00122665"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②会社は労務管理上必要な助言・指導を受けるために、当該社員の個人情報を会社の顧問弁護</w:t>
      </w:r>
    </w:p>
    <w:p w:rsidR="00BF5A77" w:rsidRDefault="00122665" w:rsidP="00BF5A77">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士・公認会計士・税理士・社会保険労務士に提供することができる。ただし、顧問契約をし</w:t>
      </w:r>
    </w:p>
    <w:p w:rsidR="00BF5A77" w:rsidRDefault="00122665" w:rsidP="00BF5A77">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ていない弁護士・公認会計士・税理士・社会保険労務士でも、問題解決のために必要である</w:t>
      </w:r>
    </w:p>
    <w:p w:rsidR="00122665" w:rsidRDefault="00122665" w:rsidP="00BF5A77">
      <w:pPr>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と認められるときには、当該社員の個人情報を提供し、助言・指導を求めることができる。（税理士・社会保険労務士については、個人番号関係事務を行う場合のみ、個人情報を含む）</w:t>
      </w:r>
    </w:p>
    <w:p w:rsidR="00BF5A77" w:rsidRDefault="00122665"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③会社は労務管理上必要な助言・指導を受けるために産業医、その他会社が指定する医師等へ</w:t>
      </w:r>
    </w:p>
    <w:p w:rsidR="00122665" w:rsidRDefault="00BF5A77"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22665">
        <w:rPr>
          <w:rFonts w:ascii="ＭＳ ゴシック" w:eastAsia="ＭＳ ゴシック" w:hAnsi="ＭＳ ゴシック" w:hint="eastAsia"/>
          <w:sz w:val="20"/>
          <w:szCs w:val="20"/>
        </w:rPr>
        <w:t>当該従業員の個人情報を提供することができる。</w:t>
      </w:r>
    </w:p>
    <w:p w:rsidR="00BF5A77" w:rsidRDefault="00122665"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④会社は取引先および顧客に対し、業務遂行上必要な範囲において、当該社員の個人情報を提</w:t>
      </w:r>
    </w:p>
    <w:p w:rsidR="00122665" w:rsidRDefault="00BF5A77"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22665">
        <w:rPr>
          <w:rFonts w:ascii="ＭＳ ゴシック" w:eastAsia="ＭＳ ゴシック" w:hAnsi="ＭＳ ゴシック" w:hint="eastAsia"/>
          <w:sz w:val="20"/>
          <w:szCs w:val="20"/>
        </w:rPr>
        <w:t>供することができる。</w:t>
      </w:r>
    </w:p>
    <w:p w:rsidR="00BF5A77" w:rsidRDefault="00122665"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⑤会社はその他各種法令等の定めに基づき、第三者へ社員の個人情報を提供することができ</w:t>
      </w:r>
    </w:p>
    <w:p w:rsidR="00BF5A77" w:rsidRDefault="00122665" w:rsidP="00BF5A77">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る。</w:t>
      </w:r>
    </w:p>
    <w:p w:rsidR="00BF5A77" w:rsidRDefault="007604CC"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⑥会社は上記①ないし⑤に該当する場合のほか、人事政策ないし雇用管理等の目的を達成す</w:t>
      </w:r>
    </w:p>
    <w:p w:rsidR="007604CC" w:rsidRDefault="00BF5A77" w:rsidP="00BF5A7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604CC">
        <w:rPr>
          <w:rFonts w:ascii="ＭＳ ゴシック" w:eastAsia="ＭＳ ゴシック" w:hAnsi="ＭＳ ゴシック" w:hint="eastAsia"/>
          <w:sz w:val="20"/>
          <w:szCs w:val="20"/>
        </w:rPr>
        <w:t>る</w:t>
      </w:r>
      <w:r w:rsidR="00267EE7">
        <w:rPr>
          <w:rFonts w:ascii="ＭＳ ゴシック" w:eastAsia="ＭＳ ゴシック" w:hAnsi="ＭＳ ゴシック" w:hint="eastAsia"/>
          <w:sz w:val="20"/>
          <w:szCs w:val="20"/>
        </w:rPr>
        <w:t>の</w:t>
      </w:r>
      <w:bookmarkStart w:id="0" w:name="_GoBack"/>
      <w:bookmarkEnd w:id="0"/>
      <w:r w:rsidR="007604CC">
        <w:rPr>
          <w:rFonts w:ascii="ＭＳ ゴシック" w:eastAsia="ＭＳ ゴシック" w:hAnsi="ＭＳ ゴシック" w:hint="eastAsia"/>
          <w:sz w:val="20"/>
          <w:szCs w:val="20"/>
        </w:rPr>
        <w:t>に必要な範囲で、第三者に社員の個人情報を提供することができる。</w:t>
      </w:r>
    </w:p>
    <w:p w:rsidR="007604CC" w:rsidRDefault="007604CC" w:rsidP="007604CC">
      <w:pPr>
        <w:ind w:leftChars="200" w:left="420"/>
        <w:rPr>
          <w:rFonts w:ascii="ＭＳ ゴシック" w:eastAsia="ＭＳ ゴシック" w:hAnsi="ＭＳ ゴシック"/>
          <w:sz w:val="20"/>
          <w:szCs w:val="20"/>
        </w:rPr>
      </w:pPr>
    </w:p>
    <w:p w:rsidR="007604CC" w:rsidRDefault="00BF5A77" w:rsidP="005A6398">
      <w:pPr>
        <w:rPr>
          <w:rFonts w:ascii="ＭＳ ゴシック" w:eastAsia="ＭＳ ゴシック" w:hAnsi="ＭＳ ゴシック"/>
          <w:sz w:val="20"/>
          <w:szCs w:val="20"/>
        </w:rPr>
      </w:pPr>
      <w:r w:rsidRPr="00BF5A77">
        <w:rPr>
          <w:rFonts w:ascii="ＭＳ ゴシック" w:eastAsia="ＭＳ ゴシック" w:hAnsi="ＭＳ ゴシック" w:hint="eastAsia"/>
          <w:sz w:val="20"/>
          <w:szCs w:val="20"/>
        </w:rPr>
        <w:t>７．暴力団、暴力団関係企業、総会屋又はこれに準</w:t>
      </w:r>
      <w:r>
        <w:rPr>
          <w:rFonts w:ascii="ＭＳ ゴシック" w:eastAsia="ＭＳ ゴシック" w:hAnsi="ＭＳ ゴシック" w:hint="eastAsia"/>
          <w:sz w:val="20"/>
          <w:szCs w:val="20"/>
        </w:rPr>
        <w:t>ずる団体（反社会的勢力）との関係を現在有しておらす、将来も一切関係を持たないことを約束します。</w:t>
      </w:r>
    </w:p>
    <w:p w:rsidR="000E4C21" w:rsidRPr="00BF5A77" w:rsidRDefault="000E4C21" w:rsidP="005A6398">
      <w:pPr>
        <w:rPr>
          <w:rFonts w:ascii="ＭＳ ゴシック" w:eastAsia="ＭＳ ゴシック" w:hAnsi="ＭＳ ゴシック"/>
          <w:sz w:val="20"/>
          <w:szCs w:val="20"/>
        </w:rPr>
      </w:pPr>
    </w:p>
    <w:p w:rsidR="00BF5A77" w:rsidRPr="00BF5A77" w:rsidRDefault="00BF5A77" w:rsidP="00BF5A77">
      <w:pPr>
        <w:rPr>
          <w:rFonts w:ascii="ＭＳ ゴシック" w:eastAsia="ＭＳ ゴシック" w:hAnsi="ＭＳ ゴシック"/>
          <w:sz w:val="20"/>
          <w:szCs w:val="20"/>
        </w:rPr>
      </w:pPr>
      <w:r w:rsidRPr="00BF5A77">
        <w:rPr>
          <w:rFonts w:ascii="ＭＳ ゴシック" w:eastAsia="ＭＳ ゴシック" w:hAnsi="ＭＳ ゴシック" w:hint="eastAsia"/>
          <w:sz w:val="20"/>
          <w:szCs w:val="20"/>
        </w:rPr>
        <w:t>８．入社に際して、健康、学歴その他採用選考時に選考条件として考慮された事項に一切の虚偽がないことを約束します。</w:t>
      </w:r>
    </w:p>
    <w:p w:rsidR="000E4C21" w:rsidRDefault="000E4C21" w:rsidP="005A6398">
      <w:pPr>
        <w:rPr>
          <w:rFonts w:ascii="ＭＳ ゴシック" w:eastAsia="ＭＳ ゴシック" w:hAnsi="ＭＳ ゴシック"/>
          <w:sz w:val="20"/>
          <w:szCs w:val="20"/>
        </w:rPr>
      </w:pPr>
    </w:p>
    <w:p w:rsidR="00122665" w:rsidRPr="00BF5A77" w:rsidRDefault="00BF5A77" w:rsidP="005A6398">
      <w:pPr>
        <w:rPr>
          <w:rFonts w:ascii="ＭＳ ゴシック" w:eastAsia="ＭＳ ゴシック" w:hAnsi="ＭＳ ゴシック"/>
          <w:sz w:val="20"/>
          <w:szCs w:val="20"/>
        </w:rPr>
      </w:pPr>
      <w:r w:rsidRPr="00BF5A77">
        <w:rPr>
          <w:rFonts w:ascii="ＭＳ ゴシック" w:eastAsia="ＭＳ ゴシック" w:hAnsi="ＭＳ ゴシック" w:hint="eastAsia"/>
          <w:sz w:val="20"/>
          <w:szCs w:val="20"/>
        </w:rPr>
        <w:t>９．上記誓約事項の遵守及び貴社従業員としての体面を汚すような行為を行わないことを約束し、故意又は過失により会社に損害を及ぼした場合は、貴社の被った損害については私がこれを賠償いたします。</w:t>
      </w:r>
    </w:p>
    <w:p w:rsidR="000E4C21" w:rsidRDefault="000E4C21" w:rsidP="005A6398">
      <w:pPr>
        <w:rPr>
          <w:rFonts w:ascii="ＭＳ ゴシック" w:eastAsia="ＭＳ ゴシック" w:hAnsi="ＭＳ ゴシック"/>
          <w:sz w:val="20"/>
          <w:szCs w:val="20"/>
        </w:rPr>
      </w:pPr>
    </w:p>
    <w:p w:rsidR="00122665" w:rsidRPr="00BF5A77" w:rsidRDefault="00BF5A77" w:rsidP="005A6398">
      <w:pPr>
        <w:rPr>
          <w:rFonts w:ascii="ＭＳ ゴシック" w:eastAsia="ＭＳ ゴシック" w:hAnsi="ＭＳ ゴシック"/>
          <w:sz w:val="20"/>
          <w:szCs w:val="20"/>
        </w:rPr>
      </w:pPr>
      <w:r w:rsidRPr="00BF5A77">
        <w:rPr>
          <w:rFonts w:ascii="ＭＳ ゴシック" w:eastAsia="ＭＳ ゴシック" w:hAnsi="ＭＳ ゴシック" w:hint="eastAsia"/>
          <w:sz w:val="20"/>
          <w:szCs w:val="20"/>
        </w:rPr>
        <w:t>１０．会社の責めに帰すべき事由により休業した場合は、民法５３６条２項の適用を排除し賃金は支給されず、労働基準法第２６条に定める平均賃金の１００分の６０の休業手当のみが支給されることについて同意いたします。</w:t>
      </w:r>
      <w:r w:rsidR="000E4C21">
        <w:rPr>
          <w:rFonts w:ascii="ＭＳ ゴシック" w:eastAsia="ＭＳ ゴシック" w:hAnsi="ＭＳ ゴシック" w:hint="eastAsia"/>
          <w:sz w:val="20"/>
          <w:szCs w:val="20"/>
        </w:rPr>
        <w:t xml:space="preserve">　　　　　　　　　　　　　　　　　　　　　　　以上</w:t>
      </w:r>
    </w:p>
    <w:p w:rsidR="00BF5A77" w:rsidRPr="00BF5A77" w:rsidRDefault="00BF5A77" w:rsidP="00BF5A77">
      <w:pPr>
        <w:ind w:leftChars="532" w:left="7717" w:hangingChars="3300" w:hanging="6600"/>
        <w:rPr>
          <w:rFonts w:ascii="ＭＳ ゴシック" w:eastAsia="ＭＳ ゴシック" w:hAnsi="ＭＳ ゴシック"/>
          <w:sz w:val="20"/>
          <w:szCs w:val="20"/>
        </w:rPr>
      </w:pPr>
      <w:r w:rsidRPr="00BF5A77">
        <w:rPr>
          <w:rFonts w:ascii="ＭＳ ゴシック" w:eastAsia="ＭＳ ゴシック" w:hAnsi="ＭＳ ゴシック" w:hint="eastAsia"/>
          <w:sz w:val="20"/>
          <w:szCs w:val="20"/>
        </w:rPr>
        <w:t xml:space="preserve">　　　　　　　　</w:t>
      </w:r>
      <w:r w:rsidR="000E4C21">
        <w:rPr>
          <w:rFonts w:ascii="ＭＳ ゴシック" w:eastAsia="ＭＳ ゴシック" w:hAnsi="ＭＳ ゴシック" w:hint="eastAsia"/>
          <w:sz w:val="20"/>
          <w:szCs w:val="20"/>
        </w:rPr>
        <w:t xml:space="preserve">　　　　　　　　</w:t>
      </w:r>
      <w:r w:rsidRPr="00BF5A77">
        <w:rPr>
          <w:rFonts w:ascii="ＭＳ ゴシック" w:eastAsia="ＭＳ ゴシック" w:hAnsi="ＭＳ ゴシック" w:hint="eastAsia"/>
          <w:sz w:val="20"/>
          <w:szCs w:val="20"/>
        </w:rPr>
        <w:t xml:space="preserve">　　　平成　　　　　年　　　　月　　　日</w:t>
      </w:r>
    </w:p>
    <w:p w:rsidR="00BF5A77" w:rsidRDefault="00BF5A77" w:rsidP="00BF5A77">
      <w:pPr>
        <w:ind w:leftChars="532" w:left="7717" w:hangingChars="3300" w:hanging="6600"/>
        <w:rPr>
          <w:rFonts w:ascii="ＭＳ ゴシック" w:eastAsia="ＭＳ ゴシック" w:hAnsi="ＭＳ ゴシック"/>
          <w:sz w:val="20"/>
          <w:szCs w:val="20"/>
        </w:rPr>
      </w:pPr>
      <w:r w:rsidRPr="00BF5A77">
        <w:rPr>
          <w:rFonts w:ascii="ＭＳ ゴシック" w:eastAsia="ＭＳ ゴシック" w:hAnsi="ＭＳ ゴシック" w:hint="eastAsia"/>
          <w:sz w:val="20"/>
          <w:szCs w:val="20"/>
        </w:rPr>
        <w:t xml:space="preserve">　　　　　　　　</w:t>
      </w:r>
      <w:r w:rsidR="000E4C21">
        <w:rPr>
          <w:rFonts w:ascii="ＭＳ ゴシック" w:eastAsia="ＭＳ ゴシック" w:hAnsi="ＭＳ ゴシック" w:hint="eastAsia"/>
          <w:sz w:val="20"/>
          <w:szCs w:val="20"/>
        </w:rPr>
        <w:t xml:space="preserve">　　　　　　　</w:t>
      </w:r>
      <w:r w:rsidRPr="00BF5A77">
        <w:rPr>
          <w:rFonts w:ascii="ＭＳ ゴシック" w:eastAsia="ＭＳ ゴシック" w:hAnsi="ＭＳ ゴシック" w:hint="eastAsia"/>
          <w:sz w:val="20"/>
          <w:szCs w:val="20"/>
        </w:rPr>
        <w:t>現住所</w:t>
      </w:r>
    </w:p>
    <w:p w:rsidR="000E4C21" w:rsidRDefault="000E4C21" w:rsidP="00BF5A77">
      <w:pPr>
        <w:ind w:leftChars="532" w:left="7717" w:hangingChars="3300" w:hanging="6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氏名</w:t>
      </w:r>
    </w:p>
    <w:p w:rsidR="009340E2" w:rsidRPr="000E4C21" w:rsidRDefault="000E4C21" w:rsidP="000E4C21">
      <w:pPr>
        <w:ind w:leftChars="532" w:left="7717" w:hangingChars="3300" w:hanging="6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連絡先　　　　　　　　　　　　　　　　　印</w:t>
      </w:r>
    </w:p>
    <w:sectPr w:rsidR="009340E2" w:rsidRPr="000E4C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EE7" w:rsidRDefault="00267EE7" w:rsidP="00267EE7">
      <w:r>
        <w:separator/>
      </w:r>
    </w:p>
  </w:endnote>
  <w:endnote w:type="continuationSeparator" w:id="0">
    <w:p w:rsidR="00267EE7" w:rsidRDefault="00267EE7" w:rsidP="0026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EE7" w:rsidRDefault="00267EE7" w:rsidP="00267EE7">
      <w:r>
        <w:separator/>
      </w:r>
    </w:p>
  </w:footnote>
  <w:footnote w:type="continuationSeparator" w:id="0">
    <w:p w:rsidR="00267EE7" w:rsidRDefault="00267EE7" w:rsidP="00267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E2"/>
    <w:rsid w:val="000E4C21"/>
    <w:rsid w:val="00122665"/>
    <w:rsid w:val="00267EE7"/>
    <w:rsid w:val="0056703A"/>
    <w:rsid w:val="005A6398"/>
    <w:rsid w:val="007604CC"/>
    <w:rsid w:val="009340E2"/>
    <w:rsid w:val="00BF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018E3F-2AB0-4A8C-AE60-FCB36411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0E2"/>
    <w:pPr>
      <w:jc w:val="center"/>
    </w:pPr>
    <w:rPr>
      <w:rFonts w:ascii="ＭＳ ゴシック" w:eastAsia="ＭＳ ゴシック" w:hAnsi="ＭＳ ゴシック"/>
      <w:szCs w:val="21"/>
    </w:rPr>
  </w:style>
  <w:style w:type="character" w:customStyle="1" w:styleId="a4">
    <w:name w:val="記 (文字)"/>
    <w:basedOn w:val="a0"/>
    <w:link w:val="a3"/>
    <w:uiPriority w:val="99"/>
    <w:rsid w:val="009340E2"/>
    <w:rPr>
      <w:rFonts w:ascii="ＭＳ ゴシック" w:eastAsia="ＭＳ ゴシック" w:hAnsi="ＭＳ ゴシック"/>
      <w:szCs w:val="21"/>
    </w:rPr>
  </w:style>
  <w:style w:type="paragraph" w:styleId="a5">
    <w:name w:val="Closing"/>
    <w:basedOn w:val="a"/>
    <w:link w:val="a6"/>
    <w:uiPriority w:val="99"/>
    <w:unhideWhenUsed/>
    <w:rsid w:val="009340E2"/>
    <w:pPr>
      <w:jc w:val="right"/>
    </w:pPr>
    <w:rPr>
      <w:rFonts w:ascii="ＭＳ ゴシック" w:eastAsia="ＭＳ ゴシック" w:hAnsi="ＭＳ ゴシック"/>
      <w:szCs w:val="21"/>
    </w:rPr>
  </w:style>
  <w:style w:type="character" w:customStyle="1" w:styleId="a6">
    <w:name w:val="結語 (文字)"/>
    <w:basedOn w:val="a0"/>
    <w:link w:val="a5"/>
    <w:uiPriority w:val="99"/>
    <w:rsid w:val="009340E2"/>
    <w:rPr>
      <w:rFonts w:ascii="ＭＳ ゴシック" w:eastAsia="ＭＳ ゴシック" w:hAnsi="ＭＳ ゴシック"/>
      <w:szCs w:val="21"/>
    </w:rPr>
  </w:style>
  <w:style w:type="paragraph" w:styleId="a7">
    <w:name w:val="header"/>
    <w:basedOn w:val="a"/>
    <w:link w:val="a8"/>
    <w:uiPriority w:val="99"/>
    <w:unhideWhenUsed/>
    <w:rsid w:val="00267EE7"/>
    <w:pPr>
      <w:tabs>
        <w:tab w:val="center" w:pos="4252"/>
        <w:tab w:val="right" w:pos="8504"/>
      </w:tabs>
      <w:snapToGrid w:val="0"/>
    </w:pPr>
  </w:style>
  <w:style w:type="character" w:customStyle="1" w:styleId="a8">
    <w:name w:val="ヘッダー (文字)"/>
    <w:basedOn w:val="a0"/>
    <w:link w:val="a7"/>
    <w:uiPriority w:val="99"/>
    <w:rsid w:val="00267EE7"/>
  </w:style>
  <w:style w:type="paragraph" w:styleId="a9">
    <w:name w:val="footer"/>
    <w:basedOn w:val="a"/>
    <w:link w:val="aa"/>
    <w:uiPriority w:val="99"/>
    <w:unhideWhenUsed/>
    <w:rsid w:val="00267EE7"/>
    <w:pPr>
      <w:tabs>
        <w:tab w:val="center" w:pos="4252"/>
        <w:tab w:val="right" w:pos="8504"/>
      </w:tabs>
      <w:snapToGrid w:val="0"/>
    </w:pPr>
  </w:style>
  <w:style w:type="character" w:customStyle="1" w:styleId="aa">
    <w:name w:val="フッター (文字)"/>
    <w:basedOn w:val="a0"/>
    <w:link w:val="a9"/>
    <w:uiPriority w:val="99"/>
    <w:rsid w:val="0026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dc:creator>
  <cp:keywords/>
  <dc:description/>
  <cp:lastModifiedBy>岩田</cp:lastModifiedBy>
  <cp:revision>2</cp:revision>
  <dcterms:created xsi:type="dcterms:W3CDTF">2016-02-23T00:12:00Z</dcterms:created>
  <dcterms:modified xsi:type="dcterms:W3CDTF">2016-02-23T09:04:00Z</dcterms:modified>
</cp:coreProperties>
</file>